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B1CE9" w14:textId="77777777" w:rsidR="00F642F7" w:rsidRPr="004D0E7B" w:rsidRDefault="00C01CD9">
      <w:pPr>
        <w:pStyle w:val="1"/>
        <w:spacing w:before="73" w:line="322" w:lineRule="exact"/>
        <w:rPr>
          <w:i w:val="0"/>
        </w:rPr>
      </w:pPr>
      <w:bookmarkStart w:id="0" w:name="_GoBack"/>
      <w:r w:rsidRPr="004D0E7B">
        <w:rPr>
          <w:i w:val="0"/>
          <w:spacing w:val="-2"/>
        </w:rPr>
        <w:t>ИНФОРМАЦИЯ</w:t>
      </w:r>
    </w:p>
    <w:p w14:paraId="5690FB92" w14:textId="77777777" w:rsidR="00F642F7" w:rsidRDefault="00C01CD9">
      <w:pPr>
        <w:ind w:right="143"/>
        <w:jc w:val="center"/>
        <w:rPr>
          <w:b/>
          <w:i/>
          <w:sz w:val="28"/>
        </w:rPr>
      </w:pPr>
      <w:r w:rsidRPr="004D0E7B">
        <w:rPr>
          <w:b/>
          <w:sz w:val="28"/>
        </w:rPr>
        <w:t>о</w:t>
      </w:r>
      <w:r w:rsidRPr="004D0E7B">
        <w:rPr>
          <w:b/>
          <w:spacing w:val="-3"/>
          <w:sz w:val="28"/>
        </w:rPr>
        <w:t xml:space="preserve"> </w:t>
      </w:r>
      <w:r w:rsidRPr="004D0E7B">
        <w:rPr>
          <w:b/>
          <w:sz w:val="28"/>
        </w:rPr>
        <w:t>сроках</w:t>
      </w:r>
      <w:r w:rsidRPr="004D0E7B">
        <w:rPr>
          <w:b/>
          <w:spacing w:val="-3"/>
          <w:sz w:val="28"/>
        </w:rPr>
        <w:t xml:space="preserve"> </w:t>
      </w:r>
      <w:r w:rsidRPr="004D0E7B">
        <w:rPr>
          <w:b/>
          <w:sz w:val="28"/>
        </w:rPr>
        <w:t>начала</w:t>
      </w:r>
      <w:r w:rsidRPr="004D0E7B">
        <w:rPr>
          <w:b/>
          <w:spacing w:val="-3"/>
          <w:sz w:val="28"/>
        </w:rPr>
        <w:t xml:space="preserve"> </w:t>
      </w:r>
      <w:r w:rsidRPr="004D0E7B">
        <w:rPr>
          <w:b/>
          <w:sz w:val="28"/>
        </w:rPr>
        <w:t>и</w:t>
      </w:r>
      <w:r w:rsidRPr="004D0E7B">
        <w:rPr>
          <w:b/>
          <w:spacing w:val="-6"/>
          <w:sz w:val="28"/>
        </w:rPr>
        <w:t xml:space="preserve"> </w:t>
      </w:r>
      <w:r w:rsidRPr="004D0E7B">
        <w:rPr>
          <w:b/>
          <w:sz w:val="28"/>
        </w:rPr>
        <w:t>завершения</w:t>
      </w:r>
      <w:r w:rsidRPr="004D0E7B">
        <w:rPr>
          <w:b/>
          <w:spacing w:val="-5"/>
          <w:sz w:val="28"/>
        </w:rPr>
        <w:t xml:space="preserve"> </w:t>
      </w:r>
      <w:r w:rsidRPr="004D0E7B">
        <w:rPr>
          <w:b/>
          <w:sz w:val="28"/>
        </w:rPr>
        <w:t>приема</w:t>
      </w:r>
      <w:r w:rsidRPr="004D0E7B">
        <w:rPr>
          <w:b/>
          <w:spacing w:val="-6"/>
          <w:sz w:val="28"/>
        </w:rPr>
        <w:t xml:space="preserve"> </w:t>
      </w:r>
      <w:r w:rsidRPr="004D0E7B">
        <w:rPr>
          <w:b/>
          <w:sz w:val="28"/>
        </w:rPr>
        <w:t>документов,</w:t>
      </w:r>
      <w:r w:rsidRPr="004D0E7B">
        <w:rPr>
          <w:b/>
          <w:spacing w:val="-6"/>
          <w:sz w:val="28"/>
        </w:rPr>
        <w:t xml:space="preserve"> </w:t>
      </w:r>
      <w:r w:rsidRPr="004D0E7B">
        <w:rPr>
          <w:b/>
          <w:sz w:val="28"/>
        </w:rPr>
        <w:t>необходимых</w:t>
      </w:r>
      <w:r w:rsidRPr="004D0E7B">
        <w:rPr>
          <w:b/>
          <w:spacing w:val="-3"/>
          <w:sz w:val="28"/>
        </w:rPr>
        <w:t xml:space="preserve"> </w:t>
      </w:r>
      <w:r w:rsidRPr="004D0E7B">
        <w:rPr>
          <w:b/>
          <w:sz w:val="28"/>
        </w:rPr>
        <w:t>для</w:t>
      </w:r>
      <w:r w:rsidRPr="004D0E7B">
        <w:rPr>
          <w:b/>
          <w:spacing w:val="-6"/>
          <w:sz w:val="28"/>
        </w:rPr>
        <w:t xml:space="preserve"> </w:t>
      </w:r>
      <w:r w:rsidRPr="004D0E7B">
        <w:rPr>
          <w:b/>
          <w:sz w:val="28"/>
        </w:rPr>
        <w:t>по</w:t>
      </w:r>
      <w:r w:rsidRPr="004D0E7B">
        <w:rPr>
          <w:b/>
          <w:sz w:val="28"/>
        </w:rPr>
        <w:softHyphen/>
        <w:t>ступления, сроках проведения вступительных испытаний</w:t>
      </w:r>
      <w:bookmarkEnd w:id="0"/>
      <w:r>
        <w:rPr>
          <w:b/>
          <w:i/>
          <w:sz w:val="28"/>
        </w:rPr>
        <w:t>:</w:t>
      </w:r>
    </w:p>
    <w:p w14:paraId="13100395" w14:textId="77777777" w:rsidR="00F642F7" w:rsidRDefault="00F642F7">
      <w:pPr>
        <w:pStyle w:val="a3"/>
        <w:spacing w:before="46"/>
        <w:rPr>
          <w:b/>
          <w:i/>
          <w:sz w:val="20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5713"/>
        <w:gridCol w:w="3068"/>
      </w:tblGrid>
      <w:tr w:rsidR="00F642F7" w14:paraId="3D8C55F5" w14:textId="77777777">
        <w:trPr>
          <w:trHeight w:val="321"/>
        </w:trPr>
        <w:tc>
          <w:tcPr>
            <w:tcW w:w="566" w:type="dxa"/>
          </w:tcPr>
          <w:p w14:paraId="6866220D" w14:textId="77777777" w:rsidR="00F642F7" w:rsidRDefault="00F642F7">
            <w:pPr>
              <w:pStyle w:val="TableParagraph"/>
              <w:spacing w:line="240" w:lineRule="auto"/>
              <w:ind w:left="0"/>
            </w:pPr>
          </w:p>
        </w:tc>
        <w:tc>
          <w:tcPr>
            <w:tcW w:w="5713" w:type="dxa"/>
          </w:tcPr>
          <w:p w14:paraId="31352C08" w14:textId="77777777" w:rsidR="00F642F7" w:rsidRDefault="00C01CD9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Наименование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этапа</w:t>
            </w:r>
          </w:p>
        </w:tc>
        <w:tc>
          <w:tcPr>
            <w:tcW w:w="3068" w:type="dxa"/>
          </w:tcPr>
          <w:p w14:paraId="5FE70A8B" w14:textId="77777777" w:rsidR="00F642F7" w:rsidRDefault="00C01CD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Дата</w:t>
            </w:r>
            <w:r>
              <w:rPr>
                <w:i/>
                <w:spacing w:val="-2"/>
                <w:sz w:val="24"/>
                <w:vertAlign w:val="superscript"/>
              </w:rPr>
              <w:t>1</w:t>
            </w:r>
          </w:p>
        </w:tc>
      </w:tr>
      <w:tr w:rsidR="00F642F7" w14:paraId="0B139796" w14:textId="77777777">
        <w:trPr>
          <w:trHeight w:val="642"/>
        </w:trPr>
        <w:tc>
          <w:tcPr>
            <w:tcW w:w="566" w:type="dxa"/>
          </w:tcPr>
          <w:p w14:paraId="4BCA5B37" w14:textId="77777777" w:rsidR="00F642F7" w:rsidRDefault="00C01CD9">
            <w:pPr>
              <w:pStyle w:val="TableParagraph"/>
              <w:ind w:left="0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713" w:type="dxa"/>
          </w:tcPr>
          <w:p w14:paraId="2D1A2433" w14:textId="77777777" w:rsidR="00F642F7" w:rsidRDefault="00C01C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документов</w:t>
            </w:r>
          </w:p>
        </w:tc>
        <w:tc>
          <w:tcPr>
            <w:tcW w:w="3068" w:type="dxa"/>
          </w:tcPr>
          <w:p w14:paraId="5EEB7C7C" w14:textId="2756BFAA" w:rsidR="00F642F7" w:rsidRDefault="00C01C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39748D">
              <w:rPr>
                <w:sz w:val="24"/>
                <w:lang w:val="en-US"/>
              </w:rPr>
              <w:t>0</w:t>
            </w:r>
            <w:r>
              <w:rPr>
                <w:spacing w:val="-1"/>
                <w:sz w:val="24"/>
              </w:rPr>
              <w:t xml:space="preserve"> </w:t>
            </w:r>
            <w:r w:rsidR="0039748D">
              <w:rPr>
                <w:sz w:val="24"/>
              </w:rPr>
              <w:t>июня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39748D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642F7" w14:paraId="022F2D5A" w14:textId="77777777">
        <w:trPr>
          <w:trHeight w:val="645"/>
        </w:trPr>
        <w:tc>
          <w:tcPr>
            <w:tcW w:w="566" w:type="dxa"/>
          </w:tcPr>
          <w:p w14:paraId="09AB169C" w14:textId="77777777" w:rsidR="00F642F7" w:rsidRDefault="00C01CD9">
            <w:pPr>
              <w:pStyle w:val="TableParagraph"/>
              <w:ind w:left="0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713" w:type="dxa"/>
          </w:tcPr>
          <w:p w14:paraId="038F0C3B" w14:textId="77777777" w:rsidR="00F642F7" w:rsidRDefault="00C01C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документов</w:t>
            </w:r>
          </w:p>
        </w:tc>
        <w:tc>
          <w:tcPr>
            <w:tcW w:w="3068" w:type="dxa"/>
          </w:tcPr>
          <w:p w14:paraId="21D4F7B2" w14:textId="5F2C0FD2" w:rsidR="00F642F7" w:rsidRDefault="007A352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 о</w:t>
            </w:r>
            <w:r w:rsidR="00C01CD9">
              <w:rPr>
                <w:sz w:val="24"/>
              </w:rPr>
              <w:t>ктября 202</w:t>
            </w:r>
            <w:r>
              <w:rPr>
                <w:sz w:val="24"/>
              </w:rPr>
              <w:t>6</w:t>
            </w:r>
            <w:r w:rsidR="00C01CD9">
              <w:rPr>
                <w:sz w:val="24"/>
              </w:rPr>
              <w:t xml:space="preserve"> </w:t>
            </w:r>
            <w:r w:rsidR="00C01CD9">
              <w:rPr>
                <w:spacing w:val="-5"/>
                <w:sz w:val="24"/>
              </w:rPr>
              <w:t>г.</w:t>
            </w:r>
          </w:p>
        </w:tc>
      </w:tr>
      <w:tr w:rsidR="00F642F7" w14:paraId="0153DA35" w14:textId="77777777">
        <w:trPr>
          <w:trHeight w:val="640"/>
        </w:trPr>
        <w:tc>
          <w:tcPr>
            <w:tcW w:w="566" w:type="dxa"/>
          </w:tcPr>
          <w:p w14:paraId="66EB8652" w14:textId="77777777" w:rsidR="00F642F7" w:rsidRDefault="00C01CD9">
            <w:pPr>
              <w:pStyle w:val="TableParagraph"/>
              <w:ind w:left="0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713" w:type="dxa"/>
          </w:tcPr>
          <w:p w14:paraId="748CF392" w14:textId="77777777" w:rsidR="00F642F7" w:rsidRDefault="00C01C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вступительных</w:t>
            </w:r>
            <w:r>
              <w:rPr>
                <w:spacing w:val="-2"/>
                <w:sz w:val="24"/>
              </w:rPr>
              <w:t xml:space="preserve"> испытаний</w:t>
            </w:r>
          </w:p>
        </w:tc>
        <w:tc>
          <w:tcPr>
            <w:tcW w:w="3068" w:type="dxa"/>
          </w:tcPr>
          <w:p w14:paraId="5E691B94" w14:textId="6EF05A1C" w:rsidR="00F642F7" w:rsidRDefault="00C01C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7A352B">
              <w:rPr>
                <w:sz w:val="24"/>
              </w:rPr>
              <w:t>2</w:t>
            </w:r>
            <w:r>
              <w:rPr>
                <w:sz w:val="24"/>
              </w:rPr>
              <w:t xml:space="preserve"> октября 202</w:t>
            </w:r>
            <w:r w:rsidR="007A352B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642F7" w14:paraId="59E07E1A" w14:textId="77777777">
        <w:trPr>
          <w:trHeight w:val="645"/>
        </w:trPr>
        <w:tc>
          <w:tcPr>
            <w:tcW w:w="566" w:type="dxa"/>
          </w:tcPr>
          <w:p w14:paraId="08E6C3C7" w14:textId="77777777" w:rsidR="00F642F7" w:rsidRDefault="00C01CD9">
            <w:pPr>
              <w:pStyle w:val="TableParagraph"/>
              <w:ind w:left="0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713" w:type="dxa"/>
          </w:tcPr>
          <w:p w14:paraId="17F15654" w14:textId="77777777" w:rsidR="00F642F7" w:rsidRDefault="00C01C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завершения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вступительных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испытаний</w:t>
            </w:r>
          </w:p>
        </w:tc>
        <w:tc>
          <w:tcPr>
            <w:tcW w:w="3068" w:type="dxa"/>
          </w:tcPr>
          <w:p w14:paraId="208999DD" w14:textId="121A50CA" w:rsidR="00F642F7" w:rsidRDefault="00C01C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7A352B">
              <w:rPr>
                <w:sz w:val="24"/>
              </w:rPr>
              <w:t>2</w:t>
            </w:r>
            <w:r>
              <w:rPr>
                <w:sz w:val="24"/>
              </w:rPr>
              <w:t xml:space="preserve"> октября 202</w:t>
            </w:r>
            <w:r w:rsidR="007A352B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642F7" w14:paraId="25538365" w14:textId="77777777">
        <w:trPr>
          <w:trHeight w:val="643"/>
        </w:trPr>
        <w:tc>
          <w:tcPr>
            <w:tcW w:w="566" w:type="dxa"/>
          </w:tcPr>
          <w:p w14:paraId="1452803B" w14:textId="77777777" w:rsidR="00F642F7" w:rsidRDefault="00C01CD9">
            <w:pPr>
              <w:pStyle w:val="TableParagraph"/>
              <w:ind w:left="0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713" w:type="dxa"/>
          </w:tcPr>
          <w:p w14:paraId="3C0E0BE2" w14:textId="77777777" w:rsidR="00F642F7" w:rsidRDefault="00C01CD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апелляции</w:t>
            </w:r>
          </w:p>
        </w:tc>
        <w:tc>
          <w:tcPr>
            <w:tcW w:w="3068" w:type="dxa"/>
          </w:tcPr>
          <w:p w14:paraId="01EABCA4" w14:textId="34366F96" w:rsidR="00F642F7" w:rsidRDefault="00C01C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7A352B">
              <w:rPr>
                <w:sz w:val="24"/>
              </w:rPr>
              <w:t>3</w:t>
            </w:r>
            <w:r>
              <w:rPr>
                <w:sz w:val="24"/>
              </w:rPr>
              <w:t xml:space="preserve"> октября 202</w:t>
            </w:r>
            <w:r w:rsidR="007A352B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642F7" w14:paraId="479B2771" w14:textId="77777777">
        <w:trPr>
          <w:trHeight w:val="964"/>
        </w:trPr>
        <w:tc>
          <w:tcPr>
            <w:tcW w:w="566" w:type="dxa"/>
          </w:tcPr>
          <w:p w14:paraId="0FE48CCB" w14:textId="77777777" w:rsidR="00F642F7" w:rsidRDefault="00C01CD9">
            <w:pPr>
              <w:pStyle w:val="TableParagraph"/>
              <w:ind w:left="0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713" w:type="dxa"/>
          </w:tcPr>
          <w:p w14:paraId="4DF9FCB8" w14:textId="77777777" w:rsidR="00F642F7" w:rsidRDefault="00C01CD9">
            <w:pPr>
              <w:pStyle w:val="TableParagraph"/>
              <w:tabs>
                <w:tab w:val="left" w:pos="825"/>
                <w:tab w:val="left" w:pos="2266"/>
                <w:tab w:val="left" w:pos="3706"/>
                <w:tab w:val="left" w:pos="5146"/>
              </w:tabs>
              <w:spacing w:line="240" w:lineRule="auto"/>
              <w:ind w:left="105" w:right="31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завершения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приема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pacing w:val="-2"/>
                <w:sz w:val="24"/>
              </w:rPr>
              <w:t>апелляции</w:t>
            </w:r>
          </w:p>
        </w:tc>
        <w:tc>
          <w:tcPr>
            <w:tcW w:w="3068" w:type="dxa"/>
          </w:tcPr>
          <w:p w14:paraId="0A6108CC" w14:textId="61CC199B" w:rsidR="00F642F7" w:rsidRDefault="00C01C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  <w:r w:rsidR="007A352B">
              <w:rPr>
                <w:sz w:val="24"/>
              </w:rPr>
              <w:t>6</w:t>
            </w:r>
            <w:r>
              <w:rPr>
                <w:sz w:val="24"/>
              </w:rPr>
              <w:t xml:space="preserve"> октября 202</w:t>
            </w:r>
            <w:r w:rsidR="007A352B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642F7" w14:paraId="7EB1E28A" w14:textId="77777777">
        <w:trPr>
          <w:trHeight w:val="642"/>
        </w:trPr>
        <w:tc>
          <w:tcPr>
            <w:tcW w:w="566" w:type="dxa"/>
          </w:tcPr>
          <w:p w14:paraId="2644EFC5" w14:textId="77777777" w:rsidR="00F642F7" w:rsidRDefault="00C01CD9">
            <w:pPr>
              <w:pStyle w:val="TableParagraph"/>
              <w:spacing w:before="1" w:line="240" w:lineRule="auto"/>
              <w:ind w:left="0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713" w:type="dxa"/>
          </w:tcPr>
          <w:p w14:paraId="3DAF2A9D" w14:textId="77777777" w:rsidR="00F642F7" w:rsidRDefault="00C01CD9">
            <w:pPr>
              <w:pStyle w:val="TableParagraph"/>
              <w:spacing w:before="1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апелляционной</w:t>
            </w:r>
            <w:r>
              <w:rPr>
                <w:spacing w:val="-2"/>
                <w:sz w:val="24"/>
              </w:rPr>
              <w:t xml:space="preserve"> комиссии</w:t>
            </w:r>
          </w:p>
        </w:tc>
        <w:tc>
          <w:tcPr>
            <w:tcW w:w="3068" w:type="dxa"/>
          </w:tcPr>
          <w:p w14:paraId="04029EE8" w14:textId="77777777" w:rsidR="00F642F7" w:rsidRDefault="00C01CD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позднее</w:t>
            </w:r>
          </w:p>
          <w:p w14:paraId="7396E3E6" w14:textId="4A88B4E0" w:rsidR="00F642F7" w:rsidRDefault="00C01C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 w:rsidR="007A352B">
              <w:rPr>
                <w:sz w:val="24"/>
              </w:rPr>
              <w:t>7 о</w:t>
            </w:r>
            <w:r>
              <w:rPr>
                <w:sz w:val="24"/>
              </w:rPr>
              <w:t>ктября 202</w:t>
            </w:r>
            <w:r w:rsidR="007A352B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F642F7" w14:paraId="4D1B9834" w14:textId="77777777">
        <w:trPr>
          <w:trHeight w:val="966"/>
        </w:trPr>
        <w:tc>
          <w:tcPr>
            <w:tcW w:w="566" w:type="dxa"/>
          </w:tcPr>
          <w:p w14:paraId="68657762" w14:textId="1D917CB5" w:rsidR="00F642F7" w:rsidRDefault="007A352B">
            <w:pPr>
              <w:pStyle w:val="TableParagraph"/>
              <w:ind w:left="0" w:right="1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</w:t>
            </w:r>
            <w:r w:rsidR="00C01CD9">
              <w:rPr>
                <w:spacing w:val="-5"/>
                <w:sz w:val="24"/>
              </w:rPr>
              <w:t>.</w:t>
            </w:r>
          </w:p>
        </w:tc>
        <w:tc>
          <w:tcPr>
            <w:tcW w:w="5713" w:type="dxa"/>
          </w:tcPr>
          <w:p w14:paraId="17A1C9C3" w14:textId="77777777" w:rsidR="00F642F7" w:rsidRDefault="00C01CD9">
            <w:pPr>
              <w:pStyle w:val="TableParagraph"/>
              <w:tabs>
                <w:tab w:val="left" w:pos="825"/>
                <w:tab w:val="left" w:pos="2266"/>
                <w:tab w:val="left" w:pos="3706"/>
                <w:tab w:val="left" w:pos="4426"/>
              </w:tabs>
              <w:spacing w:line="240" w:lineRule="auto"/>
              <w:ind w:left="825" w:right="105" w:hanging="720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выхода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приказа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зачислении </w:t>
            </w:r>
            <w:r>
              <w:rPr>
                <w:sz w:val="24"/>
              </w:rPr>
              <w:t>на обучение</w:t>
            </w:r>
          </w:p>
        </w:tc>
        <w:tc>
          <w:tcPr>
            <w:tcW w:w="3068" w:type="dxa"/>
          </w:tcPr>
          <w:p w14:paraId="34C60B8B" w14:textId="77777777" w:rsidR="00F642F7" w:rsidRDefault="00C01CD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позднее</w:t>
            </w:r>
          </w:p>
          <w:p w14:paraId="2CB594D6" w14:textId="05EAA901" w:rsidR="00F642F7" w:rsidRDefault="00C01CD9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31 октября 202</w:t>
            </w:r>
            <w:r w:rsidR="007A352B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</w:tbl>
    <w:p w14:paraId="36AAE127" w14:textId="77777777" w:rsidR="00F642F7" w:rsidRDefault="00C01CD9">
      <w:pPr>
        <w:pStyle w:val="a3"/>
        <w:spacing w:before="280"/>
        <w:ind w:left="2" w:right="134"/>
        <w:jc w:val="both"/>
      </w:pPr>
      <w:r>
        <w:t>Сроки прикрепления соискателей к КБНЦ РАН для подготовки диссертации на соискание ученой степени кандидата наук без освоения программы подготовки научных и научно-педагогических кадров в аспирантуре (адъюнктуре):</w:t>
      </w:r>
    </w:p>
    <w:p w14:paraId="548C5BF9" w14:textId="77777777" w:rsidR="00F642F7" w:rsidRDefault="00C01CD9">
      <w:pPr>
        <w:pStyle w:val="a3"/>
        <w:ind w:left="2" w:right="134"/>
        <w:jc w:val="both"/>
      </w:pPr>
      <w:r>
        <w:t>- по мере поступления</w:t>
      </w:r>
      <w:r>
        <w:rPr>
          <w:spacing w:val="-1"/>
        </w:rPr>
        <w:t xml:space="preserve"> </w:t>
      </w:r>
      <w:r>
        <w:t>заявлений о</w:t>
      </w:r>
      <w:r>
        <w:rPr>
          <w:spacing w:val="-1"/>
        </w:rPr>
        <w:t xml:space="preserve"> </w:t>
      </w:r>
      <w:r>
        <w:t>прикреплении соискателей к КБНЦ РАН для подготов</w:t>
      </w:r>
      <w:r>
        <w:softHyphen/>
        <w:t>ки диссертации на соискание ученой степени кандидата наук без освоения программы подготовки научных и научно-педагогических кадров в аспирантуре (адъюнктуре).</w:t>
      </w:r>
    </w:p>
    <w:p w14:paraId="27B15240" w14:textId="77777777" w:rsidR="00F642F7" w:rsidRDefault="00F642F7">
      <w:pPr>
        <w:pStyle w:val="a3"/>
        <w:rPr>
          <w:sz w:val="20"/>
        </w:rPr>
      </w:pPr>
    </w:p>
    <w:p w14:paraId="58AD1F37" w14:textId="77777777" w:rsidR="00F642F7" w:rsidRDefault="00F642F7">
      <w:pPr>
        <w:pStyle w:val="a3"/>
        <w:rPr>
          <w:sz w:val="20"/>
        </w:rPr>
      </w:pPr>
    </w:p>
    <w:p w14:paraId="04936324" w14:textId="77777777" w:rsidR="00F642F7" w:rsidRDefault="00F642F7">
      <w:pPr>
        <w:pStyle w:val="a3"/>
        <w:rPr>
          <w:sz w:val="20"/>
        </w:rPr>
      </w:pPr>
    </w:p>
    <w:p w14:paraId="254F0D9C" w14:textId="77777777" w:rsidR="00F642F7" w:rsidRDefault="00F642F7">
      <w:pPr>
        <w:pStyle w:val="a3"/>
        <w:rPr>
          <w:sz w:val="20"/>
        </w:rPr>
      </w:pPr>
    </w:p>
    <w:p w14:paraId="64C9CF9E" w14:textId="77777777" w:rsidR="00F642F7" w:rsidRDefault="00F642F7">
      <w:pPr>
        <w:pStyle w:val="a3"/>
        <w:rPr>
          <w:sz w:val="20"/>
        </w:rPr>
      </w:pPr>
    </w:p>
    <w:p w14:paraId="2D2ED836" w14:textId="77777777" w:rsidR="00F642F7" w:rsidRDefault="00F642F7">
      <w:pPr>
        <w:pStyle w:val="a3"/>
        <w:rPr>
          <w:sz w:val="20"/>
        </w:rPr>
      </w:pPr>
    </w:p>
    <w:p w14:paraId="79295419" w14:textId="77777777" w:rsidR="00F642F7" w:rsidRDefault="00F642F7">
      <w:pPr>
        <w:pStyle w:val="a3"/>
        <w:rPr>
          <w:sz w:val="20"/>
        </w:rPr>
      </w:pPr>
    </w:p>
    <w:p w14:paraId="418C4409" w14:textId="77777777" w:rsidR="00F642F7" w:rsidRDefault="00F642F7">
      <w:pPr>
        <w:pStyle w:val="a3"/>
        <w:rPr>
          <w:sz w:val="20"/>
        </w:rPr>
      </w:pPr>
    </w:p>
    <w:p w14:paraId="3D1AD7F9" w14:textId="77777777" w:rsidR="00F642F7" w:rsidRDefault="00F642F7">
      <w:pPr>
        <w:pStyle w:val="a3"/>
        <w:rPr>
          <w:sz w:val="20"/>
        </w:rPr>
      </w:pPr>
    </w:p>
    <w:p w14:paraId="49DC48F8" w14:textId="77777777" w:rsidR="00F642F7" w:rsidRDefault="00F642F7">
      <w:pPr>
        <w:pStyle w:val="a3"/>
        <w:rPr>
          <w:sz w:val="20"/>
        </w:rPr>
      </w:pPr>
    </w:p>
    <w:p w14:paraId="22E81FF2" w14:textId="77777777" w:rsidR="00F642F7" w:rsidRDefault="00F642F7">
      <w:pPr>
        <w:pStyle w:val="a3"/>
        <w:rPr>
          <w:sz w:val="20"/>
        </w:rPr>
      </w:pPr>
    </w:p>
    <w:p w14:paraId="3E1E5630" w14:textId="77777777" w:rsidR="00F642F7" w:rsidRDefault="00F642F7">
      <w:pPr>
        <w:pStyle w:val="a3"/>
        <w:rPr>
          <w:sz w:val="20"/>
        </w:rPr>
      </w:pPr>
    </w:p>
    <w:p w14:paraId="2CDD5006" w14:textId="77777777" w:rsidR="00F642F7" w:rsidRDefault="00F642F7">
      <w:pPr>
        <w:pStyle w:val="a3"/>
        <w:rPr>
          <w:sz w:val="20"/>
        </w:rPr>
      </w:pPr>
    </w:p>
    <w:p w14:paraId="4153AED3" w14:textId="77777777" w:rsidR="00F642F7" w:rsidRDefault="00F642F7">
      <w:pPr>
        <w:pStyle w:val="a3"/>
        <w:rPr>
          <w:sz w:val="20"/>
        </w:rPr>
      </w:pPr>
    </w:p>
    <w:p w14:paraId="4266BAC8" w14:textId="77777777" w:rsidR="00F642F7" w:rsidRDefault="00F642F7">
      <w:pPr>
        <w:pStyle w:val="a3"/>
        <w:rPr>
          <w:sz w:val="20"/>
        </w:rPr>
      </w:pPr>
    </w:p>
    <w:p w14:paraId="7A18543C" w14:textId="77777777" w:rsidR="00F642F7" w:rsidRDefault="00F642F7">
      <w:pPr>
        <w:pStyle w:val="a3"/>
        <w:rPr>
          <w:sz w:val="20"/>
        </w:rPr>
      </w:pPr>
    </w:p>
    <w:p w14:paraId="126469E0" w14:textId="77777777" w:rsidR="00F642F7" w:rsidRDefault="00F642F7">
      <w:pPr>
        <w:pStyle w:val="a3"/>
        <w:rPr>
          <w:sz w:val="20"/>
        </w:rPr>
      </w:pPr>
    </w:p>
    <w:p w14:paraId="313E7564" w14:textId="77777777" w:rsidR="00F642F7" w:rsidRDefault="00C01CD9">
      <w:pPr>
        <w:pStyle w:val="a3"/>
        <w:spacing w:before="11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5FD4E34" wp14:editId="01ADDC17">
                <wp:simplePos x="0" y="0"/>
                <wp:positionH relativeFrom="page">
                  <wp:posOffset>1080820</wp:posOffset>
                </wp:positionH>
                <wp:positionV relativeFrom="paragraph">
                  <wp:posOffset>232658</wp:posOffset>
                </wp:positionV>
                <wp:extent cx="182943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635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9054" y="6096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A1BDDC" id="Graphic 1" o:spid="_x0000_s1026" style="position:absolute;margin-left:85.1pt;margin-top:18.3pt;width:144.0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" path="m1829054,l,,,6096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2A4DF3" w14:textId="77777777" w:rsidR="00F642F7" w:rsidRDefault="00C01CD9">
      <w:pPr>
        <w:spacing w:before="84"/>
        <w:ind w:left="2" w:right="221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Информация</w:t>
      </w:r>
      <w:r>
        <w:rPr>
          <w:spacing w:val="-4"/>
          <w:sz w:val="20"/>
        </w:rPr>
        <w:t xml:space="preserve"> </w:t>
      </w:r>
      <w:r>
        <w:rPr>
          <w:sz w:val="20"/>
        </w:rPr>
        <w:t>распространяется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абитуриентов,</w:t>
      </w:r>
      <w:r>
        <w:rPr>
          <w:spacing w:val="-2"/>
          <w:sz w:val="20"/>
        </w:rPr>
        <w:t xml:space="preserve"> </w:t>
      </w:r>
      <w:r>
        <w:rPr>
          <w:sz w:val="20"/>
        </w:rPr>
        <w:t>поступающих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аспирантуру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4"/>
          <w:sz w:val="20"/>
        </w:rPr>
        <w:t xml:space="preserve"> </w:t>
      </w:r>
      <w:r>
        <w:rPr>
          <w:sz w:val="20"/>
        </w:rPr>
        <w:t>места</w:t>
      </w:r>
      <w:r>
        <w:rPr>
          <w:spacing w:val="-4"/>
          <w:sz w:val="20"/>
        </w:rPr>
        <w:t xml:space="preserve"> </w:t>
      </w:r>
      <w:r>
        <w:rPr>
          <w:sz w:val="20"/>
        </w:rPr>
        <w:t>за</w:t>
      </w:r>
      <w:r>
        <w:rPr>
          <w:spacing w:val="-4"/>
          <w:sz w:val="20"/>
        </w:rPr>
        <w:t xml:space="preserve"> </w:t>
      </w:r>
      <w:r>
        <w:rPr>
          <w:sz w:val="20"/>
        </w:rPr>
        <w:t>счет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бюджетных ассигнований федерального бюджета и на основании договоров об оказании платных образовательных </w:t>
      </w:r>
      <w:r>
        <w:rPr>
          <w:spacing w:val="-2"/>
          <w:sz w:val="20"/>
        </w:rPr>
        <w:t>услуг</w:t>
      </w:r>
    </w:p>
    <w:sectPr w:rsidR="00F642F7">
      <w:type w:val="continuous"/>
      <w:pgSz w:w="11910" w:h="16840"/>
      <w:pgMar w:top="76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2F7"/>
    <w:rsid w:val="0039748D"/>
    <w:rsid w:val="004D0E7B"/>
    <w:rsid w:val="007A352B"/>
    <w:rsid w:val="00A444B1"/>
    <w:rsid w:val="00C01CD9"/>
    <w:rsid w:val="00F6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4B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39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139"/>
      <w:jc w:val="center"/>
      <w:outlineLvl w:val="0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4</cp:revision>
  <cp:lastPrinted>2026-07-29T10:33:00Z</cp:lastPrinted>
  <dcterms:created xsi:type="dcterms:W3CDTF">2026-07-29T11:36:00Z</dcterms:created>
  <dcterms:modified xsi:type="dcterms:W3CDTF">2026-07-30T04:56:00Z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2023-10-27T00:00:00Z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2026-07-29T00:00:00Z</vt:filetime>
  </property>
  <property fmtid="{D5CDD505-2E9C-101B-9397-08002B2CF9AE}" pid="6" name="Producer">
    <vt:lpwstr>3-Heights(TM) PDF Security Shell 4.8.25.2 (http://www.pdf-tools.com)</vt:lpwstr>
  </property>
</Properties>
</file>